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8F420" w14:textId="77777777" w:rsidR="006B26BF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6D42E2D" w14:textId="751D89FC" w:rsidR="00773FF1" w:rsidRPr="006B74D1" w:rsidRDefault="00773FF1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заявителем - ИП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bookmarkStart w:id="0" w:name="_Hlk195172225"/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bookmarkEnd w:id="0"/>
    <w:p w14:paraId="3E92AA41" w14:textId="77777777" w:rsidR="00773FF1" w:rsidRDefault="00773FF1" w:rsidP="00253C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FD2FDA8" w14:textId="1B9A58DB" w:rsidR="00253CC6" w:rsidRDefault="00253CC6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Pr="006B74D1">
        <w:rPr>
          <w:rFonts w:ascii="Times New Roman" w:eastAsia="Calibri" w:hAnsi="Times New Roman" w:cs="Times New Roman"/>
          <w:sz w:val="20"/>
          <w:szCs w:val="20"/>
        </w:rPr>
        <w:t>, ИНН 6164109350, ОГРН 1166100051809</w:t>
      </w:r>
      <w:r w:rsidR="00023DC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</w:t>
      </w:r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Ростовская область, </w:t>
      </w:r>
      <w:proofErr w:type="spellStart"/>
      <w:r w:rsidR="00FB7C38" w:rsidRPr="00EA7FF6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FB7C38" w:rsidRPr="00EA7FF6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Pr="00EA7FF6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185FDE17" w14:textId="75D9864C" w:rsidR="008D3892" w:rsidRPr="00EA7FF6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Общие персональные данные: </w:t>
      </w:r>
    </w:p>
    <w:p w14:paraId="1DCFD3B2" w14:textId="5F787686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195172294"/>
      <w:r w:rsidRPr="003A7AB0">
        <w:rPr>
          <w:rFonts w:ascii="Times New Roman" w:eastAsia="Calibri" w:hAnsi="Times New Roman" w:cs="Times New Roman"/>
          <w:sz w:val="20"/>
          <w:szCs w:val="20"/>
        </w:rPr>
        <w:t>ф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амилия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имя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отчество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, сведения об изменении фамилии, имени, отчества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5142171C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контактная информация (адрес электронной почты; номер телефона); </w:t>
      </w:r>
    </w:p>
    <w:p w14:paraId="3E28B047" w14:textId="114ED200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данные документ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а</w:t>
      </w:r>
      <w:r w:rsidRPr="003A7AB0">
        <w:rPr>
          <w:rFonts w:ascii="Times New Roman" w:eastAsia="Calibri" w:hAnsi="Times New Roman" w:cs="Times New Roman"/>
          <w:sz w:val="20"/>
          <w:szCs w:val="20"/>
        </w:rPr>
        <w:t>, удостоверяющ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его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личность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88E9480" w14:textId="74D6AB28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дата 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и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место рождения; </w:t>
      </w:r>
    </w:p>
    <w:p w14:paraId="56EBFAB9" w14:textId="77777777" w:rsidR="003A7AB0" w:rsidRPr="003A7AB0" w:rsidRDefault="00CC50E6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адрес регистрации по месту жительства/пребывания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адрес фактического проживания;</w:t>
      </w:r>
    </w:p>
    <w:p w14:paraId="0372BCA4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гражданство; </w:t>
      </w:r>
    </w:p>
    <w:p w14:paraId="45A5B53A" w14:textId="0DD4DFB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пол; </w:t>
      </w:r>
    </w:p>
    <w:p w14:paraId="16EF4168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идентификационный номер налогоплательщика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09646D3" w14:textId="746AAD73" w:rsidR="001E1C7D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СНИЛС</w:t>
      </w:r>
      <w:r w:rsidR="008D3892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204F507C" w14:textId="77777777" w:rsid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семейном положении;</w:t>
      </w:r>
      <w:r w:rsidRPr="008D38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DD81974" w14:textId="094467D0" w:rsidR="008D3892" w:rsidRP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об исполнении налоговых обязательств;</w:t>
      </w:r>
    </w:p>
    <w:p w14:paraId="5161331A" w14:textId="1681C592" w:rsidR="008D3892" w:rsidRPr="008D3892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Иные персональные данные</w:t>
      </w:r>
      <w:r>
        <w:rPr>
          <w:rStyle w:val="a5"/>
          <w:rFonts w:ascii="Times New Roman" w:eastAsia="Calibri" w:hAnsi="Times New Roman" w:cs="Times New Roman"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7639E28C" w14:textId="0A5CABAF" w:rsidR="00BA5ECD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номер счета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о расходах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 и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доходах</w:t>
      </w:r>
      <w:r w:rsidR="00BA5ECD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1135D74C" w14:textId="2C2082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о праве собственности на движимое/недвижимое имущество; </w:t>
      </w:r>
    </w:p>
    <w:p w14:paraId="54D7D9EC" w14:textId="03726F3D" w:rsidR="003A7AB0" w:rsidRPr="003A7AB0" w:rsidRDefault="003A7AB0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применяемых режимах налогообложения</w:t>
      </w:r>
      <w:r w:rsidR="008D3892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1489109" w14:textId="5C648C1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кредитной истории; </w:t>
      </w:r>
    </w:p>
    <w:p w14:paraId="05790870" w14:textId="0650249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об образовании; </w:t>
      </w:r>
    </w:p>
    <w:p w14:paraId="5B2670F0" w14:textId="777777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работе;</w:t>
      </w:r>
    </w:p>
    <w:p w14:paraId="3C329F2C" w14:textId="490FF754" w:rsidR="003A7AB0" w:rsidRPr="003A7AB0" w:rsidRDefault="003A7AB0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миграционной карты, разрешения на временное проживание, вида на жительство, </w:t>
      </w:r>
    </w:p>
    <w:p w14:paraId="024C2278" w14:textId="4297DE2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95172512"/>
      <w:bookmarkEnd w:id="1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9" w:history="1">
        <w:r w:rsidRPr="00EA7FF6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>, за исключением распространения неограниченному кругу лиц</w:t>
      </w:r>
      <w:r w:rsidRPr="00EA7FF6">
        <w:rPr>
          <w:rFonts w:ascii="Times New Roman" w:eastAsia="Calibri" w:hAnsi="Times New Roman" w:cs="Times New Roman"/>
          <w:sz w:val="20"/>
          <w:szCs w:val="20"/>
        </w:rPr>
        <w:t>), обезличивание, блокирование, удаление, уничтожение персональных данных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3DD2FA16" w14:textId="735F07A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3" w:name="_Hlk195172529"/>
      <w:bookmarkEnd w:id="2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в целях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предоставления </w:t>
      </w:r>
      <w:r w:rsidR="00DE18BD">
        <w:rPr>
          <w:rFonts w:ascii="Times New Roman" w:eastAsia="Calibri" w:hAnsi="Times New Roman" w:cs="Times New Roman"/>
          <w:bCs/>
          <w:sz w:val="20"/>
          <w:szCs w:val="20"/>
        </w:rPr>
        <w:t xml:space="preserve">микрофинансовых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>продуктов, сервисов и услуг клиентам и/или потенциальным клиентам</w:t>
      </w:r>
      <w:r w:rsidR="001428A2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Агентства</w:t>
      </w:r>
      <w:r w:rsidR="00773FF1" w:rsidRPr="00EA7FF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773FF1" w:rsidRPr="00EA7FF6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</w:t>
      </w:r>
    </w:p>
    <w:p w14:paraId="55E58FEE" w14:textId="77777777" w:rsidR="00773FF1" w:rsidRPr="00EA7FF6" w:rsidRDefault="00773FF1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4" w:name="_Hlk195172577"/>
      <w:bookmarkEnd w:id="3"/>
    </w:p>
    <w:p w14:paraId="2BB81394" w14:textId="7548DBF8" w:rsidR="00F906D0" w:rsidRPr="00EA7FF6" w:rsidRDefault="00F906D0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Агентству на передачу моих персональных данных, указанных выше,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t xml:space="preserve">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2"/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Министерству экономического развития Ростовской области, в Акционерное общество «Федеральная корпорация по развитию малого и среднего предпринимательства»,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 аудита бухгалтерской годовой отчетности. </w:t>
      </w:r>
    </w:p>
    <w:p w14:paraId="1D1A8A01" w14:textId="77777777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B73D843" w14:textId="775671DA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Мне разъяснены юридические последствия отказа предоставить свои персональные данные 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>Агентству</w:t>
      </w:r>
      <w:r w:rsidRPr="00EA7FF6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51A3571B" w14:textId="4A5AB759" w:rsidR="00F906D0" w:rsidRPr="00EA7FF6" w:rsidRDefault="00D812BC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70C0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п. 2 ст. 10 Федерального закона от 02.07.2010 № 151-ФЗ «О микрофинансовой деятельности и микрофинансовых организациях», лицо, подавшее заявление на предоставление микрозайма в микрофинансовую </w:t>
      </w:r>
      <w:r w:rsidRPr="00EA7FF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организацию, обязано представлять документы и сведения, запрашиваемые микрофинансовой организацией в соответствии с пунктом 1 части 1 статьи 9 </w:t>
      </w:r>
      <w:r w:rsidR="00D63CCA" w:rsidRPr="00EA7FF6">
        <w:rPr>
          <w:rFonts w:ascii="Times New Roman" w:eastAsia="Calibri" w:hAnsi="Times New Roman" w:cs="Times New Roman"/>
          <w:sz w:val="20"/>
          <w:szCs w:val="20"/>
        </w:rPr>
        <w:t>данного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закона, иными федеральными законами и правилами предоставления микрозаймов, в том числе необходимые для исполнения микрофинансовой организацией требований, установленных федеральными законами. </w:t>
      </w:r>
    </w:p>
    <w:bookmarkEnd w:id="4"/>
    <w:p w14:paraId="0465FE9E" w14:textId="77777777" w:rsidR="001428A2" w:rsidRPr="00EA7FF6" w:rsidRDefault="001428A2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2AE7CC6" w14:textId="77777777" w:rsidR="00305988" w:rsidRPr="00EA7FF6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5" w:name="_Hlk195172705"/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48EADDB9" w:rsidR="00253CC6" w:rsidRPr="00EA7FF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1)  настоящее согласие действует </w:t>
      </w:r>
      <w:r w:rsidR="00FC34EA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со дня предоставления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 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 xml:space="preserve">течение 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10 (десят</w:t>
      </w:r>
      <w:r w:rsidR="00DE18BD" w:rsidRPr="00DE18B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) лет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05D3B279" w14:textId="1F4801F3" w:rsidR="00253CC6" w:rsidRPr="00EA7FF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>, направленного Агентству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5727D69" w14:textId="73C39AED" w:rsid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</w:t>
      </w:r>
      <w:r w:rsidR="00325705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иные лица, которым были переданы мои персональные данные,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вправе продолжить их обработку без моего согласия по основанию, указанному в 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п. 2,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п. 5 и п. 11 ч. 1 ст. 6 Закона.</w:t>
      </w:r>
    </w:p>
    <w:p w14:paraId="5E912804" w14:textId="77777777" w:rsidR="00A0185E" w:rsidRDefault="00A0185E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E7475EE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14DCFA37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7C77BFC8" w14:textId="77777777" w:rsidR="00A0185E" w:rsidRDefault="00A0185E" w:rsidP="00A0185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</w:t>
      </w:r>
      <w:proofErr w:type="gramStart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_._</w:t>
      </w:r>
      <w:proofErr w:type="gramEnd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______.20__</w:t>
      </w:r>
    </w:p>
    <w:p w14:paraId="3D74C766" w14:textId="77777777" w:rsidR="00A0185E" w:rsidRDefault="00A0185E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6" w:name="_Hlk195172843"/>
      <w:bookmarkEnd w:id="5"/>
    </w:p>
    <w:p w14:paraId="5A53D707" w14:textId="2F2BC6C2" w:rsidR="00BA5ECD" w:rsidRDefault="00325705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EA7FF6">
        <w:rPr>
          <w:rFonts w:ascii="Times New Roman" w:hAnsi="Times New Roman" w:cs="Times New Roman"/>
          <w:bCs/>
          <w:sz w:val="20"/>
          <w:szCs w:val="20"/>
          <w:lang w:bidi="ru-RU"/>
        </w:rPr>
        <w:t>Я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, _____________________________________________________, </w:t>
      </w:r>
      <w:proofErr w:type="gramStart"/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>тел.:_</w:t>
      </w:r>
      <w:proofErr w:type="gramEnd"/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___________________, </w:t>
      </w:r>
      <w:proofErr w:type="gramStart"/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e</w:t>
      </w:r>
      <w:r w:rsidR="00BA5ECD" w:rsidRPr="00BA5ECD">
        <w:rPr>
          <w:rFonts w:ascii="Times New Roman" w:hAnsi="Times New Roman" w:cs="Times New Roman"/>
          <w:bCs/>
          <w:sz w:val="20"/>
          <w:szCs w:val="20"/>
          <w:lang w:bidi="ru-RU"/>
        </w:rPr>
        <w:t>-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mail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>:_</w:t>
      </w:r>
      <w:proofErr w:type="gramEnd"/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_______________, </w:t>
      </w:r>
    </w:p>
    <w:p w14:paraId="1612C006" w14:textId="77777777" w:rsidR="00294F79" w:rsidRPr="00A0185E" w:rsidRDefault="00294F79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A87BCA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b/>
          <w:bCs/>
          <w:i/>
          <w:iCs/>
        </w:rPr>
        <w:t xml:space="preserve">выражаю </w:t>
      </w:r>
      <w:r w:rsidRPr="00294F79">
        <w:rPr>
          <w:rFonts w:ascii="Times New Roman" w:hAnsi="Times New Roman" w:cs="Times New Roman"/>
          <w:b/>
          <w:bCs/>
          <w:i/>
          <w:iCs/>
          <w:u w:val="single"/>
        </w:rPr>
        <w:t xml:space="preserve">___________________________ </w:t>
      </w: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на получение от Агентства информационных материалов о продуктах, </w:t>
      </w:r>
    </w:p>
    <w:p w14:paraId="79A1C06F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i/>
          <w:iCs/>
        </w:rPr>
        <w:t xml:space="preserve">                </w:t>
      </w:r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согласие/</w:t>
      </w:r>
      <w:proofErr w:type="gramStart"/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несогласие</w:t>
      </w:r>
      <w:r w:rsidRPr="00294F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 (</w:t>
      </w:r>
      <w:proofErr w:type="gramEnd"/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нужное </w:t>
      </w:r>
      <w:proofErr w:type="gramStart"/>
      <w:r w:rsidRPr="00294F79">
        <w:rPr>
          <w:rFonts w:ascii="Times New Roman" w:hAnsi="Times New Roman" w:cs="Times New Roman"/>
          <w:i/>
          <w:iCs/>
          <w:sz w:val="16"/>
          <w:szCs w:val="16"/>
        </w:rPr>
        <w:t>указать )</w:t>
      </w:r>
      <w:proofErr w:type="gramEnd"/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         </w:t>
      </w:r>
    </w:p>
    <w:p w14:paraId="4D604A2D" w14:textId="77777777" w:rsidR="00294F79" w:rsidRPr="00294F79" w:rsidRDefault="00294F79" w:rsidP="00294F79">
      <w:pPr>
        <w:widowControl w:val="0"/>
        <w:autoSpaceDE w:val="0"/>
        <w:spacing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сервисах, услугах, оказываемых Агентством, </w:t>
      </w:r>
      <w:proofErr w:type="gramStart"/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>по  каналам</w:t>
      </w:r>
      <w:proofErr w:type="gramEnd"/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связи, включая: SMS-оповещение, сообщение по электронной почте, сообщение по телефону</w:t>
      </w:r>
    </w:p>
    <w:p w14:paraId="679C3C7E" w14:textId="77777777" w:rsidR="00294F79" w:rsidRPr="00A0185E" w:rsidRDefault="00294F79" w:rsidP="00294F79">
      <w:pPr>
        <w:tabs>
          <w:tab w:val="center" w:pos="1134"/>
          <w:tab w:val="center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28094B" w14:textId="3DD9CD0D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46F930A0" w14:textId="77777777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60CB54AC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</w:t>
      </w:r>
      <w:proofErr w:type="gramStart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_._</w:t>
      </w:r>
      <w:proofErr w:type="gramEnd"/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______.20__</w:t>
      </w:r>
    </w:p>
    <w:bookmarkEnd w:id="6"/>
    <w:p w14:paraId="737C2F8F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40E2F2E9" w14:textId="77777777" w:rsidR="00325705" w:rsidRPr="00775D29" w:rsidRDefault="00325705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sectPr w:rsidR="00325705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E140E" w14:textId="77777777" w:rsidR="00344D8F" w:rsidRDefault="00344D8F" w:rsidP="00E07CD7">
      <w:pPr>
        <w:spacing w:after="0" w:line="240" w:lineRule="auto"/>
      </w:pPr>
      <w:r>
        <w:separator/>
      </w:r>
    </w:p>
  </w:endnote>
  <w:endnote w:type="continuationSeparator" w:id="0">
    <w:p w14:paraId="48AE5302" w14:textId="77777777" w:rsidR="00344D8F" w:rsidRDefault="00344D8F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79936" w14:textId="77777777" w:rsidR="00344D8F" w:rsidRDefault="00344D8F" w:rsidP="00E07CD7">
      <w:pPr>
        <w:spacing w:after="0" w:line="240" w:lineRule="auto"/>
      </w:pPr>
      <w:r>
        <w:separator/>
      </w:r>
    </w:p>
  </w:footnote>
  <w:footnote w:type="continuationSeparator" w:id="0">
    <w:p w14:paraId="4A68BC7B" w14:textId="77777777" w:rsidR="00344D8F" w:rsidRDefault="00344D8F" w:rsidP="00E07CD7">
      <w:pPr>
        <w:spacing w:after="0" w:line="240" w:lineRule="auto"/>
      </w:pPr>
      <w:r>
        <w:continuationSeparator/>
      </w:r>
    </w:p>
  </w:footnote>
  <w:footnote w:id="1">
    <w:p w14:paraId="279556CD" w14:textId="17B72D72" w:rsidR="008D3892" w:rsidRPr="008D3892" w:rsidRDefault="008D3892">
      <w:pPr>
        <w:pStyle w:val="a3"/>
        <w:rPr>
          <w:i/>
          <w:iCs/>
        </w:rPr>
      </w:pPr>
      <w:r w:rsidRPr="008D3892">
        <w:rPr>
          <w:rStyle w:val="a5"/>
          <w:i/>
          <w:iCs/>
          <w:sz w:val="16"/>
          <w:szCs w:val="16"/>
        </w:rPr>
        <w:footnoteRef/>
      </w:r>
      <w:r w:rsidRPr="008D3892">
        <w:rPr>
          <w:i/>
          <w:iCs/>
          <w:sz w:val="16"/>
          <w:szCs w:val="16"/>
        </w:rPr>
        <w:t xml:space="preserve"> Согласие на передачу персональных данных действует в случае, если субъектом предоставляются указанные сведения в соответствии со Списком документов для рассмотрения вопроса о предоставлении микрозайма. </w:t>
      </w:r>
    </w:p>
  </w:footnote>
  <w:footnote w:id="2">
    <w:p w14:paraId="78907BB5" w14:textId="2ABFB608" w:rsidR="00F906D0" w:rsidRPr="00253CC6" w:rsidRDefault="00F906D0" w:rsidP="00F906D0">
      <w:pPr>
        <w:pStyle w:val="a3"/>
        <w:contextualSpacing/>
        <w:jc w:val="both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039DD744" w14:textId="69746D38" w:rsidR="007353C3" w:rsidRPr="007353C3" w:rsidRDefault="00ED0794" w:rsidP="00ED0794">
    <w:pPr>
      <w:pStyle w:val="a8"/>
      <w:jc w:val="center"/>
      <w:rPr>
        <w:sz w:val="20"/>
        <w:szCs w:val="20"/>
      </w:rPr>
    </w:pPr>
    <w:r w:rsidRPr="00ED0794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2554B8">
      <w:rPr>
        <w:rFonts w:ascii="Times New Roman" w:hAnsi="Times New Roman" w:cs="Times New Roman"/>
        <w:i/>
        <w:iCs/>
        <w:sz w:val="18"/>
        <w:szCs w:val="18"/>
      </w:rPr>
      <w:t xml:space="preserve">2 </w:t>
    </w:r>
    <w:r w:rsidRPr="00ED0794">
      <w:rPr>
        <w:rFonts w:ascii="Times New Roman" w:hAnsi="Times New Roman" w:cs="Times New Roman"/>
        <w:i/>
        <w:iCs/>
        <w:sz w:val="18"/>
        <w:szCs w:val="18"/>
      </w:rPr>
      <w:t>к Списку документов для рассмотрения вопроса о предоставлении микрозайма (для индивидуальных предпринимателей)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54D37"/>
    <w:multiLevelType w:val="hybridMultilevel"/>
    <w:tmpl w:val="659A6576"/>
    <w:lvl w:ilvl="0" w:tplc="D990EB0C">
      <w:start w:val="1"/>
      <w:numFmt w:val="bullet"/>
      <w:lvlText w:val="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0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23DCF"/>
    <w:rsid w:val="0003260D"/>
    <w:rsid w:val="00081A97"/>
    <w:rsid w:val="000A28D6"/>
    <w:rsid w:val="00117281"/>
    <w:rsid w:val="0012427E"/>
    <w:rsid w:val="001428A2"/>
    <w:rsid w:val="0014412D"/>
    <w:rsid w:val="00165587"/>
    <w:rsid w:val="001918F6"/>
    <w:rsid w:val="001950BC"/>
    <w:rsid w:val="001A000E"/>
    <w:rsid w:val="001E1C7D"/>
    <w:rsid w:val="0021173F"/>
    <w:rsid w:val="00237710"/>
    <w:rsid w:val="002452EA"/>
    <w:rsid w:val="00253CC6"/>
    <w:rsid w:val="002554B8"/>
    <w:rsid w:val="00260E61"/>
    <w:rsid w:val="00294F79"/>
    <w:rsid w:val="002F1F63"/>
    <w:rsid w:val="00305988"/>
    <w:rsid w:val="00325705"/>
    <w:rsid w:val="00344D8F"/>
    <w:rsid w:val="00353563"/>
    <w:rsid w:val="00384CA2"/>
    <w:rsid w:val="00397821"/>
    <w:rsid w:val="003A7AB0"/>
    <w:rsid w:val="003B59A0"/>
    <w:rsid w:val="003C73BB"/>
    <w:rsid w:val="003D4F23"/>
    <w:rsid w:val="0041115F"/>
    <w:rsid w:val="004164B2"/>
    <w:rsid w:val="00421A32"/>
    <w:rsid w:val="00442826"/>
    <w:rsid w:val="0046233D"/>
    <w:rsid w:val="004844A1"/>
    <w:rsid w:val="004D5ACD"/>
    <w:rsid w:val="004D6EF8"/>
    <w:rsid w:val="004E02E1"/>
    <w:rsid w:val="00521050"/>
    <w:rsid w:val="0057101D"/>
    <w:rsid w:val="006353BA"/>
    <w:rsid w:val="006363DB"/>
    <w:rsid w:val="00636DAB"/>
    <w:rsid w:val="00672431"/>
    <w:rsid w:val="0068047E"/>
    <w:rsid w:val="006A438F"/>
    <w:rsid w:val="006B26BF"/>
    <w:rsid w:val="006B74D1"/>
    <w:rsid w:val="006D0E2D"/>
    <w:rsid w:val="007353C3"/>
    <w:rsid w:val="00747B04"/>
    <w:rsid w:val="00773FF1"/>
    <w:rsid w:val="00775D29"/>
    <w:rsid w:val="007D02D2"/>
    <w:rsid w:val="007D4147"/>
    <w:rsid w:val="00832CC1"/>
    <w:rsid w:val="00854C83"/>
    <w:rsid w:val="00855315"/>
    <w:rsid w:val="00856514"/>
    <w:rsid w:val="00872AB4"/>
    <w:rsid w:val="008740D8"/>
    <w:rsid w:val="0089149D"/>
    <w:rsid w:val="008D3892"/>
    <w:rsid w:val="008F1DDA"/>
    <w:rsid w:val="00901298"/>
    <w:rsid w:val="00973411"/>
    <w:rsid w:val="0099447E"/>
    <w:rsid w:val="009A519F"/>
    <w:rsid w:val="009A660B"/>
    <w:rsid w:val="009D79DE"/>
    <w:rsid w:val="00A0185E"/>
    <w:rsid w:val="00A642FB"/>
    <w:rsid w:val="00A95EE3"/>
    <w:rsid w:val="00AB2A31"/>
    <w:rsid w:val="00AD550F"/>
    <w:rsid w:val="00B22E3E"/>
    <w:rsid w:val="00BA5ECD"/>
    <w:rsid w:val="00BC4C62"/>
    <w:rsid w:val="00BD2CF9"/>
    <w:rsid w:val="00C26834"/>
    <w:rsid w:val="00C96603"/>
    <w:rsid w:val="00C973B8"/>
    <w:rsid w:val="00CB2F2E"/>
    <w:rsid w:val="00CC50E6"/>
    <w:rsid w:val="00CC6CA7"/>
    <w:rsid w:val="00D03BF3"/>
    <w:rsid w:val="00D63CCA"/>
    <w:rsid w:val="00D671DA"/>
    <w:rsid w:val="00D812BC"/>
    <w:rsid w:val="00D848EB"/>
    <w:rsid w:val="00DB452C"/>
    <w:rsid w:val="00DE18BD"/>
    <w:rsid w:val="00E01E51"/>
    <w:rsid w:val="00E07CD7"/>
    <w:rsid w:val="00E413C2"/>
    <w:rsid w:val="00E43513"/>
    <w:rsid w:val="00E65D47"/>
    <w:rsid w:val="00EA60BB"/>
    <w:rsid w:val="00EA7FF6"/>
    <w:rsid w:val="00ED0794"/>
    <w:rsid w:val="00F04377"/>
    <w:rsid w:val="00F10FF7"/>
    <w:rsid w:val="00F165B6"/>
    <w:rsid w:val="00F42063"/>
    <w:rsid w:val="00F4303D"/>
    <w:rsid w:val="00F906D0"/>
    <w:rsid w:val="00FB7C38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  <w:style w:type="paragraph" w:styleId="ae">
    <w:name w:val="List Paragraph"/>
    <w:basedOn w:val="a"/>
    <w:uiPriority w:val="34"/>
    <w:qFormat/>
    <w:rsid w:val="00CC50E6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A7AB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A7AB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A7AB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A7AB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A7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3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Коробкина Екатерина Евгениевна</cp:lastModifiedBy>
  <cp:revision>3</cp:revision>
  <cp:lastPrinted>2025-09-03T11:41:00Z</cp:lastPrinted>
  <dcterms:created xsi:type="dcterms:W3CDTF">2025-09-03T14:28:00Z</dcterms:created>
  <dcterms:modified xsi:type="dcterms:W3CDTF">2025-09-04T06:24:00Z</dcterms:modified>
</cp:coreProperties>
</file>